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09201" w14:textId="77777777" w:rsidR="006D3520" w:rsidRDefault="00155692">
      <w:pPr>
        <w:spacing w:after="120"/>
      </w:pPr>
      <w:r>
        <w:rPr>
          <w:noProof/>
        </w:rPr>
        <w:drawing>
          <wp:inline distT="0" distB="0" distL="0" distR="0" wp14:anchorId="4E848889" wp14:editId="4E84888A">
            <wp:extent cx="2076450" cy="923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76450" cy="923925"/>
                    </a:xfrm>
                    <a:prstGeom prst="rect">
                      <a:avLst/>
                    </a:prstGeom>
                  </pic:spPr>
                </pic:pic>
              </a:graphicData>
            </a:graphic>
          </wp:inline>
        </w:drawing>
      </w:r>
    </w:p>
    <w:p w14:paraId="293DF6F3" w14:textId="77777777" w:rsidR="00AB0E47" w:rsidRDefault="00D97886">
      <w:r>
        <w:rPr>
          <w:rFonts w:ascii="Calibri" w:eastAsia="Calibri" w:hAnsi="Calibri" w:cs="Calibri"/>
          <w:b/>
          <w:bCs/>
          <w:sz w:val="26"/>
          <w:szCs w:val="26"/>
        </w:rPr>
        <w:t xml:space="preserve">THREE </w:t>
      </w:r>
      <w:proofErr w:type="gramStart"/>
      <w:r>
        <w:rPr>
          <w:rFonts w:ascii="Calibri" w:eastAsia="Calibri" w:hAnsi="Calibri" w:cs="Calibri"/>
          <w:b/>
          <w:bCs/>
          <w:sz w:val="26"/>
          <w:szCs w:val="26"/>
        </w:rPr>
        <w:t>SISTERS</w:t>
      </w:r>
      <w:proofErr w:type="gramEnd"/>
      <w:r>
        <w:rPr>
          <w:rFonts w:ascii="Calibri" w:eastAsia="Calibri" w:hAnsi="Calibri" w:cs="Calibri"/>
          <w:b/>
          <w:bCs/>
          <w:sz w:val="26"/>
          <w:szCs w:val="26"/>
        </w:rPr>
        <w:t xml:space="preserve"> IRRIGATION DISTRICT</w:t>
      </w:r>
    </w:p>
    <w:p w14:paraId="49377FCD" w14:textId="77777777" w:rsidR="00AB0E47" w:rsidRDefault="00D97886">
      <w:pPr>
        <w:spacing w:after="160"/>
      </w:pPr>
      <w:r>
        <w:rPr>
          <w:rFonts w:ascii="Calibri" w:eastAsia="Calibri" w:hAnsi="Calibri" w:cs="Calibri"/>
          <w:b/>
          <w:bCs/>
          <w:sz w:val="26"/>
          <w:szCs w:val="26"/>
        </w:rPr>
        <w:t>BOARD OF DIRECTORS MEETING — MINUTES</w:t>
      </w:r>
    </w:p>
    <w:p w14:paraId="712EA5CD" w14:textId="77777777" w:rsidR="00AB0E47" w:rsidRDefault="00D97886">
      <w:r>
        <w:rPr>
          <w:rFonts w:ascii="Calibri" w:eastAsia="Calibri" w:hAnsi="Calibri" w:cs="Calibri"/>
          <w:b/>
          <w:bCs/>
          <w:sz w:val="22"/>
          <w:szCs w:val="22"/>
        </w:rPr>
        <w:t xml:space="preserve">Date: </w:t>
      </w:r>
      <w:r>
        <w:rPr>
          <w:rFonts w:ascii="Calibri" w:eastAsia="Calibri" w:hAnsi="Calibri" w:cs="Calibri"/>
          <w:sz w:val="22"/>
          <w:szCs w:val="22"/>
        </w:rPr>
        <w:t>August 11, 2026</w:t>
      </w:r>
    </w:p>
    <w:p w14:paraId="259B8A82" w14:textId="77777777" w:rsidR="00AB0E47" w:rsidRDefault="00D97886">
      <w:r>
        <w:rPr>
          <w:rFonts w:ascii="Calibri" w:eastAsia="Calibri" w:hAnsi="Calibri" w:cs="Calibri"/>
          <w:b/>
          <w:bCs/>
          <w:sz w:val="22"/>
          <w:szCs w:val="22"/>
        </w:rPr>
        <w:t xml:space="preserve">Meeting Begins: </w:t>
      </w:r>
      <w:r>
        <w:rPr>
          <w:rFonts w:ascii="Calibri" w:eastAsia="Calibri" w:hAnsi="Calibri" w:cs="Calibri"/>
          <w:sz w:val="22"/>
          <w:szCs w:val="22"/>
        </w:rPr>
        <w:t>10:00 AM</w:t>
      </w:r>
    </w:p>
    <w:p w14:paraId="5B1D5965" w14:textId="77777777" w:rsidR="00AB0E47" w:rsidRDefault="00D97886">
      <w:pPr>
        <w:spacing w:after="120"/>
      </w:pPr>
      <w:r>
        <w:rPr>
          <w:rFonts w:ascii="Calibri" w:eastAsia="Calibri" w:hAnsi="Calibri" w:cs="Calibri"/>
          <w:b/>
          <w:bCs/>
          <w:sz w:val="22"/>
          <w:szCs w:val="22"/>
        </w:rPr>
        <w:t xml:space="preserve">Location: </w:t>
      </w:r>
      <w:r>
        <w:rPr>
          <w:rFonts w:ascii="Calibri" w:eastAsia="Calibri" w:hAnsi="Calibri" w:cs="Calibri"/>
          <w:sz w:val="22"/>
          <w:szCs w:val="22"/>
        </w:rPr>
        <w:t>District Office, 68000 Highway West, Bend, Oregon 97703</w:t>
      </w:r>
    </w:p>
    <w:p w14:paraId="0FFB4C10" w14:textId="77777777" w:rsidR="00AB0E47" w:rsidRDefault="00D97886">
      <w:pPr>
        <w:spacing w:after="120"/>
      </w:pPr>
      <w:r>
        <w:rPr>
          <w:rFonts w:ascii="Calibri" w:eastAsia="Calibri" w:hAnsi="Calibri" w:cs="Calibri"/>
          <w:i/>
          <w:iCs/>
          <w:sz w:val="22"/>
          <w:szCs w:val="22"/>
        </w:rPr>
        <w:t>Remote attendance available via the meeting notice on the District’s website.</w:t>
      </w:r>
    </w:p>
    <w:p w14:paraId="36A1C985" w14:textId="77777777" w:rsidR="00AB0E47" w:rsidRDefault="00D97886">
      <w:pPr>
        <w:spacing w:before="160" w:after="120"/>
      </w:pPr>
      <w:r>
        <w:rPr>
          <w:rFonts w:ascii="Calibri" w:eastAsia="Calibri" w:hAnsi="Calibri" w:cs="Calibri"/>
          <w:b/>
          <w:bCs/>
          <w:sz w:val="22"/>
          <w:szCs w:val="22"/>
        </w:rPr>
        <w:t xml:space="preserve">CALL TO ORDER: </w:t>
      </w:r>
      <w:proofErr w:type="gramStart"/>
      <w:r>
        <w:rPr>
          <w:rFonts w:ascii="Calibri" w:eastAsia="Calibri" w:hAnsi="Calibri" w:cs="Calibri"/>
          <w:sz w:val="22"/>
          <w:szCs w:val="22"/>
        </w:rPr>
        <w:t xml:space="preserve">__________ AM by </w:t>
      </w:r>
      <w:proofErr w:type="gramEnd"/>
      <w:r>
        <w:rPr>
          <w:rFonts w:ascii="Calibri" w:eastAsia="Calibri" w:hAnsi="Calibri" w:cs="Calibri"/>
          <w:sz w:val="22"/>
          <w:szCs w:val="22"/>
        </w:rPr>
        <w:t>______________________________</w:t>
      </w:r>
    </w:p>
    <w:p w14:paraId="77BCC6A2" w14:textId="77777777" w:rsidR="00AB0E47" w:rsidRDefault="00D97886">
      <w:pPr>
        <w:spacing w:before="240" w:after="120"/>
      </w:pPr>
      <w:r>
        <w:rPr>
          <w:rFonts w:ascii="Calibri" w:eastAsia="Calibri" w:hAnsi="Calibri" w:cs="Calibri"/>
          <w:b/>
          <w:bCs/>
          <w:sz w:val="22"/>
          <w:szCs w:val="22"/>
        </w:rPr>
        <w:t>IN ATTENDANCE:</w:t>
      </w:r>
    </w:p>
    <w:p w14:paraId="201D3475" w14:textId="77777777" w:rsidR="00AB0E47" w:rsidRDefault="00D97886">
      <w:pPr>
        <w:spacing w:after="120"/>
      </w:pPr>
      <w:r>
        <w:rPr>
          <w:rFonts w:ascii="Calibri" w:eastAsia="Calibri" w:hAnsi="Calibri" w:cs="Calibri"/>
          <w:sz w:val="22"/>
          <w:szCs w:val="22"/>
        </w:rPr>
        <w:t>Joe Elwing, President; Marc Thalacker, Vice President; Mark Koos, Secretary/Treasurer; Emilia Ellington, District Manager; Jim Williams, Hydro Operations Manager</w:t>
      </w:r>
    </w:p>
    <w:p w14:paraId="1B722CDF" w14:textId="77777777" w:rsidR="00AB0E47" w:rsidRDefault="00D97886">
      <w:pPr>
        <w:spacing w:after="120"/>
      </w:pPr>
      <w:r>
        <w:rPr>
          <w:rFonts w:ascii="Calibri" w:eastAsia="Calibri" w:hAnsi="Calibri" w:cs="Calibri"/>
          <w:b/>
          <w:bCs/>
          <w:i/>
          <w:iCs/>
          <w:sz w:val="22"/>
          <w:szCs w:val="22"/>
        </w:rPr>
        <w:t xml:space="preserve">Absent / joined late / attending remotely: </w:t>
      </w:r>
      <w:r>
        <w:rPr>
          <w:rFonts w:ascii="Calibri" w:eastAsia="Calibri" w:hAnsi="Calibri" w:cs="Calibri"/>
          <w:sz w:val="22"/>
          <w:szCs w:val="22"/>
        </w:rPr>
        <w:t>____________________________________________</w:t>
      </w:r>
    </w:p>
    <w:p w14:paraId="06301B9E" w14:textId="77777777" w:rsidR="00AB0E47" w:rsidRDefault="00D97886">
      <w:pPr>
        <w:spacing w:before="240" w:after="120"/>
      </w:pPr>
      <w:r>
        <w:rPr>
          <w:rFonts w:ascii="Calibri" w:eastAsia="Calibri" w:hAnsi="Calibri" w:cs="Calibri"/>
          <w:b/>
          <w:bCs/>
          <w:sz w:val="22"/>
          <w:szCs w:val="22"/>
        </w:rPr>
        <w:t>ALSO IN ATTENDANCE:</w:t>
      </w:r>
    </w:p>
    <w:p w14:paraId="7EA01D23" w14:textId="77777777" w:rsidR="00AB0E47" w:rsidRDefault="00D97886">
      <w:pPr>
        <w:spacing w:after="120"/>
      </w:pPr>
      <w:r>
        <w:rPr>
          <w:rFonts w:ascii="Calibri" w:eastAsia="Calibri" w:hAnsi="Calibri" w:cs="Calibri"/>
          <w:sz w:val="22"/>
          <w:szCs w:val="22"/>
        </w:rPr>
        <w:t>______________________________________________________________________________</w:t>
      </w:r>
    </w:p>
    <w:p w14:paraId="5F8AD660" w14:textId="77777777" w:rsidR="00AB0E47" w:rsidRDefault="00D97886">
      <w:pPr>
        <w:spacing w:after="120"/>
      </w:pPr>
      <w:r>
        <w:rPr>
          <w:rFonts w:ascii="Calibri" w:eastAsia="Calibri" w:hAnsi="Calibri" w:cs="Calibri"/>
          <w:sz w:val="22"/>
          <w:szCs w:val="22"/>
        </w:rPr>
        <w:t>______________________________________________________________________________</w:t>
      </w:r>
    </w:p>
    <w:p w14:paraId="6C4F1B15" w14:textId="77777777" w:rsidR="00AB0E47" w:rsidRDefault="00D97886">
      <w:pPr>
        <w:spacing w:before="240" w:after="120"/>
      </w:pPr>
      <w:r>
        <w:rPr>
          <w:rFonts w:ascii="Calibri" w:eastAsia="Calibri" w:hAnsi="Calibri" w:cs="Calibri"/>
          <w:b/>
          <w:bCs/>
          <w:sz w:val="22"/>
          <w:szCs w:val="22"/>
        </w:rPr>
        <w:t>Announcements:</w:t>
      </w:r>
    </w:p>
    <w:p w14:paraId="31CED849" w14:textId="77777777" w:rsidR="00AB0E47" w:rsidRDefault="00D97886">
      <w:pPr>
        <w:spacing w:after="120"/>
      </w:pPr>
      <w:r>
        <w:rPr>
          <w:rFonts w:ascii="Calibri" w:eastAsia="Calibri" w:hAnsi="Calibri" w:cs="Calibri"/>
          <w:sz w:val="22"/>
          <w:szCs w:val="22"/>
        </w:rPr>
        <w:t xml:space="preserve">At the end of today’s agenda, we will </w:t>
      </w:r>
      <w:proofErr w:type="gramStart"/>
      <w:r>
        <w:rPr>
          <w:rFonts w:ascii="Calibri" w:eastAsia="Calibri" w:hAnsi="Calibri" w:cs="Calibri"/>
          <w:sz w:val="22"/>
          <w:szCs w:val="22"/>
        </w:rPr>
        <w:t>take</w:t>
      </w:r>
      <w:proofErr w:type="gramEnd"/>
      <w:r>
        <w:rPr>
          <w:rFonts w:ascii="Calibri" w:eastAsia="Calibri" w:hAnsi="Calibri" w:cs="Calibri"/>
          <w:sz w:val="22"/>
          <w:szCs w:val="22"/>
        </w:rPr>
        <w:t xml:space="preserve"> public comments. Each person is limited to three minutes. We ask that everyone keep their comments civil and focused on District business. However, if members of the public disregard this direction, we will adjourn the meeting.</w:t>
      </w:r>
    </w:p>
    <w:p w14:paraId="674C3279" w14:textId="77777777" w:rsidR="00AB0E47" w:rsidRDefault="00D97886">
      <w:pPr>
        <w:spacing w:before="240" w:after="120"/>
      </w:pPr>
      <w:r>
        <w:rPr>
          <w:rFonts w:ascii="Calibri" w:eastAsia="Calibri" w:hAnsi="Calibri" w:cs="Calibri"/>
          <w:b/>
          <w:bCs/>
          <w:sz w:val="22"/>
          <w:szCs w:val="22"/>
        </w:rPr>
        <w:t>ACTION ITEMS</w:t>
      </w:r>
    </w:p>
    <w:p w14:paraId="71393082" w14:textId="77777777" w:rsidR="00AB0E47" w:rsidRDefault="00D97886">
      <w:pPr>
        <w:spacing w:before="200" w:after="120"/>
      </w:pPr>
      <w:r>
        <w:rPr>
          <w:rFonts w:ascii="Calibri" w:eastAsia="Calibri" w:hAnsi="Calibri" w:cs="Calibri"/>
          <w:b/>
          <w:bCs/>
          <w:sz w:val="22"/>
          <w:szCs w:val="22"/>
        </w:rPr>
        <w:t>1. Discussion and Possible Action to Accept the 2025 Audited Financial Report.</w:t>
      </w:r>
    </w:p>
    <w:p w14:paraId="3A06E24A" w14:textId="77777777" w:rsidR="00AB0E47" w:rsidRDefault="00D97886">
      <w:pPr>
        <w:spacing w:after="120"/>
      </w:pPr>
      <w:r>
        <w:rPr>
          <w:rFonts w:ascii="Calibri" w:eastAsia="Calibri" w:hAnsi="Calibri" w:cs="Calibri"/>
          <w:b/>
          <w:bCs/>
          <w:i/>
          <w:iCs/>
          <w:sz w:val="22"/>
          <w:szCs w:val="22"/>
        </w:rPr>
        <w:t>Discussion / Notes:</w:t>
      </w:r>
    </w:p>
    <w:p w14:paraId="3523FC7D"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409A0573"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6FCFF5E6"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181972B1" w14:textId="77777777" w:rsidR="00AB0E47" w:rsidRDefault="00D97886">
      <w:pPr>
        <w:spacing w:after="120"/>
      </w:pPr>
      <w:r>
        <w:rPr>
          <w:rFonts w:ascii="Calibri" w:eastAsia="Calibri" w:hAnsi="Calibri" w:cs="Calibri"/>
          <w:b/>
          <w:bCs/>
          <w:sz w:val="22"/>
          <w:szCs w:val="22"/>
        </w:rPr>
        <w:t xml:space="preserve">Motion: </w:t>
      </w:r>
      <w:r>
        <w:rPr>
          <w:rFonts w:ascii="Calibri" w:eastAsia="Calibri" w:hAnsi="Calibri" w:cs="Calibri"/>
          <w:sz w:val="22"/>
          <w:szCs w:val="22"/>
        </w:rPr>
        <w:t>______________________________________________</w:t>
      </w:r>
    </w:p>
    <w:p w14:paraId="2351A6C7" w14:textId="77777777" w:rsidR="00AB0E47" w:rsidRDefault="00D97886">
      <w:pPr>
        <w:spacing w:after="120"/>
      </w:pPr>
      <w:r>
        <w:rPr>
          <w:rFonts w:ascii="Calibri" w:eastAsia="Calibri" w:hAnsi="Calibri" w:cs="Calibri"/>
          <w:b/>
          <w:bCs/>
          <w:sz w:val="22"/>
          <w:szCs w:val="22"/>
        </w:rPr>
        <w:t xml:space="preserve">Second: </w:t>
      </w:r>
      <w:r>
        <w:rPr>
          <w:rFonts w:ascii="Calibri" w:eastAsia="Calibri" w:hAnsi="Calibri" w:cs="Calibri"/>
          <w:sz w:val="22"/>
          <w:szCs w:val="22"/>
        </w:rPr>
        <w:t>______________________________________________</w:t>
      </w:r>
    </w:p>
    <w:p w14:paraId="0E77D5CC" w14:textId="77777777" w:rsidR="00AB0E47" w:rsidRDefault="00D97886">
      <w:pPr>
        <w:spacing w:after="120"/>
      </w:pPr>
      <w:r>
        <w:rPr>
          <w:rFonts w:ascii="Calibri" w:eastAsia="Calibri" w:hAnsi="Calibri" w:cs="Calibri"/>
          <w:b/>
          <w:bCs/>
          <w:sz w:val="22"/>
          <w:szCs w:val="22"/>
        </w:rPr>
        <w:t xml:space="preserve">Vote: </w:t>
      </w:r>
      <w:r>
        <w:rPr>
          <w:rFonts w:ascii="Calibri" w:eastAsia="Calibri" w:hAnsi="Calibri" w:cs="Calibri"/>
          <w:sz w:val="22"/>
          <w:szCs w:val="22"/>
        </w:rPr>
        <w:t>______________________________________________</w:t>
      </w:r>
    </w:p>
    <w:p w14:paraId="26519AC0" w14:textId="77777777" w:rsidR="00AB0E47" w:rsidRDefault="00D97886">
      <w:pPr>
        <w:spacing w:before="200" w:after="120"/>
      </w:pPr>
      <w:r>
        <w:rPr>
          <w:rFonts w:ascii="Calibri" w:eastAsia="Calibri" w:hAnsi="Calibri" w:cs="Calibri"/>
          <w:b/>
          <w:bCs/>
          <w:sz w:val="22"/>
          <w:szCs w:val="22"/>
        </w:rPr>
        <w:t>2. Discussion and Possible Action to Transfer $90,000 from the Local Government Investment Pool (1250) to First Interstate Bank — Main Canal Project Account (1140) to Fund the DEQ Loan Payments Due September 1, 2026, and an Additional $30,000 to First Interstate Bank Account (1110) to Cover Accounts Payable.</w:t>
      </w:r>
    </w:p>
    <w:p w14:paraId="23AA6E99" w14:textId="77777777" w:rsidR="00AB0E47" w:rsidRDefault="00D97886">
      <w:pPr>
        <w:spacing w:after="120"/>
      </w:pPr>
      <w:r>
        <w:rPr>
          <w:rFonts w:ascii="Calibri" w:eastAsia="Calibri" w:hAnsi="Calibri" w:cs="Calibri"/>
          <w:b/>
          <w:bCs/>
          <w:i/>
          <w:iCs/>
          <w:sz w:val="22"/>
          <w:szCs w:val="22"/>
        </w:rPr>
        <w:t>Discussion / Notes:</w:t>
      </w:r>
    </w:p>
    <w:p w14:paraId="5C61BBEC" w14:textId="77777777" w:rsidR="00AB0E47" w:rsidRDefault="00D97886">
      <w:pPr>
        <w:spacing w:after="120"/>
        <w:ind w:left="360"/>
      </w:pPr>
      <w:r>
        <w:rPr>
          <w:rFonts w:ascii="Calibri" w:eastAsia="Calibri" w:hAnsi="Calibri" w:cs="Calibri"/>
          <w:sz w:val="22"/>
          <w:szCs w:val="22"/>
        </w:rPr>
        <w:lastRenderedPageBreak/>
        <w:t>______________________________________________________________________________</w:t>
      </w:r>
    </w:p>
    <w:p w14:paraId="2C732C7F"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597EBCDB"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6E200AA7" w14:textId="77777777" w:rsidR="00AB0E47" w:rsidRDefault="00D97886">
      <w:pPr>
        <w:spacing w:after="120"/>
      </w:pPr>
      <w:r>
        <w:rPr>
          <w:rFonts w:ascii="Calibri" w:eastAsia="Calibri" w:hAnsi="Calibri" w:cs="Calibri"/>
          <w:b/>
          <w:bCs/>
          <w:sz w:val="22"/>
          <w:szCs w:val="22"/>
        </w:rPr>
        <w:t xml:space="preserve">Motion: </w:t>
      </w:r>
      <w:r>
        <w:rPr>
          <w:rFonts w:ascii="Calibri" w:eastAsia="Calibri" w:hAnsi="Calibri" w:cs="Calibri"/>
          <w:sz w:val="22"/>
          <w:szCs w:val="22"/>
        </w:rPr>
        <w:t>______________________________________________</w:t>
      </w:r>
    </w:p>
    <w:p w14:paraId="5E45947D" w14:textId="77777777" w:rsidR="00AB0E47" w:rsidRDefault="00D97886">
      <w:pPr>
        <w:spacing w:after="120"/>
      </w:pPr>
      <w:r>
        <w:rPr>
          <w:rFonts w:ascii="Calibri" w:eastAsia="Calibri" w:hAnsi="Calibri" w:cs="Calibri"/>
          <w:b/>
          <w:bCs/>
          <w:sz w:val="22"/>
          <w:szCs w:val="22"/>
        </w:rPr>
        <w:t xml:space="preserve">Second: </w:t>
      </w:r>
      <w:r>
        <w:rPr>
          <w:rFonts w:ascii="Calibri" w:eastAsia="Calibri" w:hAnsi="Calibri" w:cs="Calibri"/>
          <w:sz w:val="22"/>
          <w:szCs w:val="22"/>
        </w:rPr>
        <w:t>______________________________________________</w:t>
      </w:r>
    </w:p>
    <w:p w14:paraId="2E5E67F0" w14:textId="77777777" w:rsidR="00AB0E47" w:rsidRDefault="00D97886">
      <w:pPr>
        <w:spacing w:after="120"/>
      </w:pPr>
      <w:r>
        <w:rPr>
          <w:rFonts w:ascii="Calibri" w:eastAsia="Calibri" w:hAnsi="Calibri" w:cs="Calibri"/>
          <w:b/>
          <w:bCs/>
          <w:sz w:val="22"/>
          <w:szCs w:val="22"/>
        </w:rPr>
        <w:t xml:space="preserve">Vote: </w:t>
      </w:r>
      <w:r>
        <w:rPr>
          <w:rFonts w:ascii="Calibri" w:eastAsia="Calibri" w:hAnsi="Calibri" w:cs="Calibri"/>
          <w:sz w:val="22"/>
          <w:szCs w:val="22"/>
        </w:rPr>
        <w:t>______________________________________________</w:t>
      </w:r>
    </w:p>
    <w:p w14:paraId="76C62492" w14:textId="77777777" w:rsidR="00AB0E47" w:rsidRDefault="00D97886">
      <w:pPr>
        <w:spacing w:before="200" w:after="120"/>
      </w:pPr>
      <w:r>
        <w:rPr>
          <w:rFonts w:ascii="Calibri" w:eastAsia="Calibri" w:hAnsi="Calibri" w:cs="Calibri"/>
          <w:b/>
          <w:bCs/>
          <w:sz w:val="22"/>
          <w:szCs w:val="22"/>
        </w:rPr>
        <w:t xml:space="preserve">3. Consideration of Resolution No. 2026-13 — Adopting a Drought Water-Delivery Overage Rate Schedule and Over-Allotment and Unauthorized-Use Penalty </w:t>
      </w:r>
      <w:proofErr w:type="gramStart"/>
      <w:r>
        <w:rPr>
          <w:rFonts w:ascii="Calibri" w:eastAsia="Calibri" w:hAnsi="Calibri" w:cs="Calibri"/>
          <w:b/>
          <w:bCs/>
          <w:sz w:val="22"/>
          <w:szCs w:val="22"/>
        </w:rPr>
        <w:t>Schedule, and</w:t>
      </w:r>
      <w:proofErr w:type="gramEnd"/>
      <w:r>
        <w:rPr>
          <w:rFonts w:ascii="Calibri" w:eastAsia="Calibri" w:hAnsi="Calibri" w:cs="Calibri"/>
          <w:b/>
          <w:bCs/>
          <w:sz w:val="22"/>
          <w:szCs w:val="22"/>
        </w:rPr>
        <w:t xml:space="preserve"> Confirming Shortage and Delivery-Discontinuance Authority.</w:t>
      </w:r>
    </w:p>
    <w:p w14:paraId="2A75F2B2" w14:textId="77777777" w:rsidR="00AB0E47" w:rsidRDefault="00D97886">
      <w:pPr>
        <w:spacing w:after="120"/>
      </w:pPr>
      <w:r>
        <w:rPr>
          <w:rFonts w:ascii="Calibri" w:eastAsia="Calibri" w:hAnsi="Calibri" w:cs="Calibri"/>
          <w:b/>
          <w:bCs/>
          <w:i/>
          <w:iCs/>
          <w:sz w:val="22"/>
          <w:szCs w:val="22"/>
        </w:rPr>
        <w:t>Discussion / Notes:</w:t>
      </w:r>
    </w:p>
    <w:p w14:paraId="09EC61AC"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4C6BB024"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5A5138CE"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78FD2DF8" w14:textId="77777777" w:rsidR="00AB0E47" w:rsidRDefault="00D97886">
      <w:pPr>
        <w:spacing w:after="120"/>
      </w:pPr>
      <w:r>
        <w:rPr>
          <w:rFonts w:ascii="Calibri" w:eastAsia="Calibri" w:hAnsi="Calibri" w:cs="Calibri"/>
          <w:b/>
          <w:bCs/>
          <w:sz w:val="22"/>
          <w:szCs w:val="22"/>
        </w:rPr>
        <w:t xml:space="preserve">Motion: </w:t>
      </w:r>
      <w:r>
        <w:rPr>
          <w:rFonts w:ascii="Calibri" w:eastAsia="Calibri" w:hAnsi="Calibri" w:cs="Calibri"/>
          <w:sz w:val="22"/>
          <w:szCs w:val="22"/>
        </w:rPr>
        <w:t>______________________________________________</w:t>
      </w:r>
    </w:p>
    <w:p w14:paraId="23D97BF5" w14:textId="77777777" w:rsidR="00AB0E47" w:rsidRDefault="00D97886">
      <w:pPr>
        <w:spacing w:after="120"/>
      </w:pPr>
      <w:r>
        <w:rPr>
          <w:rFonts w:ascii="Calibri" w:eastAsia="Calibri" w:hAnsi="Calibri" w:cs="Calibri"/>
          <w:b/>
          <w:bCs/>
          <w:sz w:val="22"/>
          <w:szCs w:val="22"/>
        </w:rPr>
        <w:t xml:space="preserve">Second: </w:t>
      </w:r>
      <w:r>
        <w:rPr>
          <w:rFonts w:ascii="Calibri" w:eastAsia="Calibri" w:hAnsi="Calibri" w:cs="Calibri"/>
          <w:sz w:val="22"/>
          <w:szCs w:val="22"/>
        </w:rPr>
        <w:t>______________________________________________</w:t>
      </w:r>
    </w:p>
    <w:p w14:paraId="69751907" w14:textId="77777777" w:rsidR="00AB0E47" w:rsidRDefault="00D97886">
      <w:pPr>
        <w:spacing w:after="120"/>
      </w:pPr>
      <w:r>
        <w:rPr>
          <w:rFonts w:ascii="Calibri" w:eastAsia="Calibri" w:hAnsi="Calibri" w:cs="Calibri"/>
          <w:b/>
          <w:bCs/>
          <w:sz w:val="22"/>
          <w:szCs w:val="22"/>
        </w:rPr>
        <w:t xml:space="preserve">Vote: </w:t>
      </w:r>
      <w:r>
        <w:rPr>
          <w:rFonts w:ascii="Calibri" w:eastAsia="Calibri" w:hAnsi="Calibri" w:cs="Calibri"/>
          <w:sz w:val="22"/>
          <w:szCs w:val="22"/>
        </w:rPr>
        <w:t>______________________________________________</w:t>
      </w:r>
    </w:p>
    <w:p w14:paraId="4C4E1622" w14:textId="77777777" w:rsidR="00AB0E47" w:rsidRDefault="00D97886">
      <w:pPr>
        <w:spacing w:before="200" w:after="120"/>
      </w:pPr>
      <w:r>
        <w:rPr>
          <w:rFonts w:ascii="Calibri" w:eastAsia="Calibri" w:hAnsi="Calibri" w:cs="Calibri"/>
          <w:b/>
          <w:bCs/>
          <w:sz w:val="22"/>
          <w:szCs w:val="22"/>
        </w:rPr>
        <w:t>4. Consideration of Policy No. 2026-1 — Director Requests for District Records.</w:t>
      </w:r>
    </w:p>
    <w:p w14:paraId="6AB3E21A" w14:textId="77777777" w:rsidR="00AB0E47" w:rsidRDefault="00D97886">
      <w:pPr>
        <w:spacing w:after="120"/>
      </w:pPr>
      <w:r>
        <w:rPr>
          <w:rFonts w:ascii="Calibri" w:eastAsia="Calibri" w:hAnsi="Calibri" w:cs="Calibri"/>
          <w:b/>
          <w:bCs/>
          <w:i/>
          <w:iCs/>
          <w:sz w:val="22"/>
          <w:szCs w:val="22"/>
        </w:rPr>
        <w:t>Discussion / Notes:</w:t>
      </w:r>
    </w:p>
    <w:p w14:paraId="11F5F1CA"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23498CE7"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57AF4E70"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7B60F454" w14:textId="77777777" w:rsidR="00AB0E47" w:rsidRDefault="00D97886">
      <w:pPr>
        <w:spacing w:after="120"/>
      </w:pPr>
      <w:r>
        <w:rPr>
          <w:rFonts w:ascii="Calibri" w:eastAsia="Calibri" w:hAnsi="Calibri" w:cs="Calibri"/>
          <w:b/>
          <w:bCs/>
          <w:sz w:val="22"/>
          <w:szCs w:val="22"/>
        </w:rPr>
        <w:t xml:space="preserve">Motion: </w:t>
      </w:r>
      <w:r>
        <w:rPr>
          <w:rFonts w:ascii="Calibri" w:eastAsia="Calibri" w:hAnsi="Calibri" w:cs="Calibri"/>
          <w:sz w:val="22"/>
          <w:szCs w:val="22"/>
        </w:rPr>
        <w:t>______________________________________________</w:t>
      </w:r>
    </w:p>
    <w:p w14:paraId="518A2BF5" w14:textId="77777777" w:rsidR="00AB0E47" w:rsidRDefault="00D97886">
      <w:pPr>
        <w:spacing w:after="120"/>
      </w:pPr>
      <w:r>
        <w:rPr>
          <w:rFonts w:ascii="Calibri" w:eastAsia="Calibri" w:hAnsi="Calibri" w:cs="Calibri"/>
          <w:b/>
          <w:bCs/>
          <w:sz w:val="22"/>
          <w:szCs w:val="22"/>
        </w:rPr>
        <w:t xml:space="preserve">Second: </w:t>
      </w:r>
      <w:r>
        <w:rPr>
          <w:rFonts w:ascii="Calibri" w:eastAsia="Calibri" w:hAnsi="Calibri" w:cs="Calibri"/>
          <w:sz w:val="22"/>
          <w:szCs w:val="22"/>
        </w:rPr>
        <w:t>______________________________________________</w:t>
      </w:r>
    </w:p>
    <w:p w14:paraId="3CC53025" w14:textId="77777777" w:rsidR="00AB0E47" w:rsidRDefault="00D97886">
      <w:pPr>
        <w:spacing w:after="120"/>
      </w:pPr>
      <w:r>
        <w:rPr>
          <w:rFonts w:ascii="Calibri" w:eastAsia="Calibri" w:hAnsi="Calibri" w:cs="Calibri"/>
          <w:b/>
          <w:bCs/>
          <w:sz w:val="22"/>
          <w:szCs w:val="22"/>
        </w:rPr>
        <w:t xml:space="preserve">Vote: </w:t>
      </w:r>
      <w:r>
        <w:rPr>
          <w:rFonts w:ascii="Calibri" w:eastAsia="Calibri" w:hAnsi="Calibri" w:cs="Calibri"/>
          <w:sz w:val="22"/>
          <w:szCs w:val="22"/>
        </w:rPr>
        <w:t>______________________________________________</w:t>
      </w:r>
    </w:p>
    <w:p w14:paraId="73D4C29F" w14:textId="77777777" w:rsidR="00AB0E47" w:rsidRDefault="00D97886">
      <w:pPr>
        <w:spacing w:before="200" w:after="120"/>
      </w:pPr>
      <w:r>
        <w:rPr>
          <w:rFonts w:ascii="Calibri" w:eastAsia="Calibri" w:hAnsi="Calibri" w:cs="Calibri"/>
          <w:b/>
          <w:bCs/>
          <w:sz w:val="22"/>
          <w:szCs w:val="22"/>
        </w:rPr>
        <w:t>5. Discussion and Possible Action to Approve the FY2026 Wage Adjustment for the Water and Hydro Operations Manager.</w:t>
      </w:r>
    </w:p>
    <w:p w14:paraId="443B3D08" w14:textId="77777777" w:rsidR="00AB0E47" w:rsidRDefault="00D97886">
      <w:pPr>
        <w:spacing w:after="120"/>
      </w:pPr>
      <w:r>
        <w:rPr>
          <w:rFonts w:ascii="Calibri" w:eastAsia="Calibri" w:hAnsi="Calibri" w:cs="Calibri"/>
          <w:b/>
          <w:bCs/>
          <w:i/>
          <w:iCs/>
          <w:sz w:val="22"/>
          <w:szCs w:val="22"/>
        </w:rPr>
        <w:t>Discussion / Notes:</w:t>
      </w:r>
    </w:p>
    <w:p w14:paraId="2FA12BB5"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55168363"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5BBB557D"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3CCB8529" w14:textId="77777777" w:rsidR="00AB0E47" w:rsidRDefault="00D97886">
      <w:pPr>
        <w:spacing w:after="120"/>
      </w:pPr>
      <w:r>
        <w:rPr>
          <w:rFonts w:ascii="Calibri" w:eastAsia="Calibri" w:hAnsi="Calibri" w:cs="Calibri"/>
          <w:b/>
          <w:bCs/>
          <w:sz w:val="22"/>
          <w:szCs w:val="22"/>
        </w:rPr>
        <w:t xml:space="preserve">Motion: </w:t>
      </w:r>
      <w:r>
        <w:rPr>
          <w:rFonts w:ascii="Calibri" w:eastAsia="Calibri" w:hAnsi="Calibri" w:cs="Calibri"/>
          <w:sz w:val="22"/>
          <w:szCs w:val="22"/>
        </w:rPr>
        <w:t>______________________________________________</w:t>
      </w:r>
    </w:p>
    <w:p w14:paraId="66C04D2F" w14:textId="77777777" w:rsidR="00AB0E47" w:rsidRDefault="00D97886">
      <w:pPr>
        <w:spacing w:after="120"/>
      </w:pPr>
      <w:r>
        <w:rPr>
          <w:rFonts w:ascii="Calibri" w:eastAsia="Calibri" w:hAnsi="Calibri" w:cs="Calibri"/>
          <w:b/>
          <w:bCs/>
          <w:sz w:val="22"/>
          <w:szCs w:val="22"/>
        </w:rPr>
        <w:t xml:space="preserve">Second: </w:t>
      </w:r>
      <w:r>
        <w:rPr>
          <w:rFonts w:ascii="Calibri" w:eastAsia="Calibri" w:hAnsi="Calibri" w:cs="Calibri"/>
          <w:sz w:val="22"/>
          <w:szCs w:val="22"/>
        </w:rPr>
        <w:t>______________________________________________</w:t>
      </w:r>
    </w:p>
    <w:p w14:paraId="7A5DF55D" w14:textId="77777777" w:rsidR="00AB0E47" w:rsidRDefault="00D97886">
      <w:pPr>
        <w:spacing w:after="120"/>
      </w:pPr>
      <w:r>
        <w:rPr>
          <w:rFonts w:ascii="Calibri" w:eastAsia="Calibri" w:hAnsi="Calibri" w:cs="Calibri"/>
          <w:b/>
          <w:bCs/>
          <w:sz w:val="22"/>
          <w:szCs w:val="22"/>
        </w:rPr>
        <w:t xml:space="preserve">Vote: </w:t>
      </w:r>
      <w:r>
        <w:rPr>
          <w:rFonts w:ascii="Calibri" w:eastAsia="Calibri" w:hAnsi="Calibri" w:cs="Calibri"/>
          <w:sz w:val="22"/>
          <w:szCs w:val="22"/>
        </w:rPr>
        <w:t>______________________________________________</w:t>
      </w:r>
    </w:p>
    <w:p w14:paraId="019AE334" w14:textId="77777777" w:rsidR="00AB0E47" w:rsidRDefault="00D97886">
      <w:pPr>
        <w:spacing w:before="240" w:after="120"/>
      </w:pPr>
      <w:r>
        <w:rPr>
          <w:rFonts w:ascii="Calibri" w:eastAsia="Calibri" w:hAnsi="Calibri" w:cs="Calibri"/>
          <w:b/>
          <w:bCs/>
          <w:sz w:val="22"/>
          <w:szCs w:val="22"/>
        </w:rPr>
        <w:t>A. Minutes</w:t>
      </w:r>
    </w:p>
    <w:p w14:paraId="2E0B0374" w14:textId="77777777" w:rsidR="00AB0E47" w:rsidRDefault="00D97886">
      <w:pPr>
        <w:spacing w:after="120"/>
        <w:ind w:left="360"/>
      </w:pPr>
      <w:r>
        <w:rPr>
          <w:rFonts w:ascii="Calibri" w:eastAsia="Calibri" w:hAnsi="Calibri" w:cs="Calibri"/>
          <w:sz w:val="22"/>
          <w:szCs w:val="22"/>
        </w:rPr>
        <w:t>• Consideration of Regular Board of Directors Meeting Minutes – July 14, 2026</w:t>
      </w:r>
    </w:p>
    <w:p w14:paraId="77905081" w14:textId="77777777" w:rsidR="00AB0E47" w:rsidRDefault="00D97886">
      <w:pPr>
        <w:spacing w:after="120"/>
      </w:pPr>
      <w:r>
        <w:rPr>
          <w:rFonts w:ascii="Calibri" w:eastAsia="Calibri" w:hAnsi="Calibri" w:cs="Calibri"/>
          <w:b/>
          <w:bCs/>
          <w:sz w:val="22"/>
          <w:szCs w:val="22"/>
        </w:rPr>
        <w:lastRenderedPageBreak/>
        <w:t xml:space="preserve">Motion: </w:t>
      </w:r>
      <w:r>
        <w:rPr>
          <w:rFonts w:ascii="Calibri" w:eastAsia="Calibri" w:hAnsi="Calibri" w:cs="Calibri"/>
          <w:sz w:val="22"/>
          <w:szCs w:val="22"/>
        </w:rPr>
        <w:t>______________________________________________</w:t>
      </w:r>
    </w:p>
    <w:p w14:paraId="766D689F" w14:textId="77777777" w:rsidR="00AB0E47" w:rsidRDefault="00D97886">
      <w:pPr>
        <w:spacing w:after="120"/>
      </w:pPr>
      <w:r>
        <w:rPr>
          <w:rFonts w:ascii="Calibri" w:eastAsia="Calibri" w:hAnsi="Calibri" w:cs="Calibri"/>
          <w:b/>
          <w:bCs/>
          <w:sz w:val="22"/>
          <w:szCs w:val="22"/>
        </w:rPr>
        <w:t xml:space="preserve">Second: </w:t>
      </w:r>
      <w:r>
        <w:rPr>
          <w:rFonts w:ascii="Calibri" w:eastAsia="Calibri" w:hAnsi="Calibri" w:cs="Calibri"/>
          <w:sz w:val="22"/>
          <w:szCs w:val="22"/>
        </w:rPr>
        <w:t>______________________________________________</w:t>
      </w:r>
    </w:p>
    <w:p w14:paraId="5E5398D1" w14:textId="77777777" w:rsidR="00AB0E47" w:rsidRDefault="00D97886">
      <w:pPr>
        <w:spacing w:after="120"/>
      </w:pPr>
      <w:r>
        <w:rPr>
          <w:rFonts w:ascii="Calibri" w:eastAsia="Calibri" w:hAnsi="Calibri" w:cs="Calibri"/>
          <w:b/>
          <w:bCs/>
          <w:sz w:val="22"/>
          <w:szCs w:val="22"/>
        </w:rPr>
        <w:t xml:space="preserve">Vote: </w:t>
      </w:r>
      <w:r>
        <w:rPr>
          <w:rFonts w:ascii="Calibri" w:eastAsia="Calibri" w:hAnsi="Calibri" w:cs="Calibri"/>
          <w:sz w:val="22"/>
          <w:szCs w:val="22"/>
        </w:rPr>
        <w:t>______________________________________________</w:t>
      </w:r>
    </w:p>
    <w:p w14:paraId="481A69E9" w14:textId="77777777" w:rsidR="00AB0E47" w:rsidRDefault="00D97886">
      <w:pPr>
        <w:spacing w:before="240" w:after="120"/>
      </w:pPr>
      <w:r>
        <w:rPr>
          <w:rFonts w:ascii="Calibri" w:eastAsia="Calibri" w:hAnsi="Calibri" w:cs="Calibri"/>
          <w:b/>
          <w:bCs/>
          <w:sz w:val="22"/>
          <w:szCs w:val="22"/>
        </w:rPr>
        <w:t>B. Monthly Review of Financial Transactions</w:t>
      </w:r>
    </w:p>
    <w:p w14:paraId="385DDD45" w14:textId="77777777" w:rsidR="00AB0E47" w:rsidRDefault="00D97886">
      <w:pPr>
        <w:spacing w:after="120"/>
        <w:ind w:left="360"/>
      </w:pPr>
      <w:r>
        <w:rPr>
          <w:rFonts w:ascii="Calibri" w:eastAsia="Calibri" w:hAnsi="Calibri" w:cs="Calibri"/>
          <w:sz w:val="22"/>
          <w:szCs w:val="22"/>
        </w:rPr>
        <w:t>a. Previous Month’s Transaction Reports</w:t>
      </w:r>
    </w:p>
    <w:p w14:paraId="03FE80CE" w14:textId="77777777" w:rsidR="00AB0E47" w:rsidRDefault="00D97886">
      <w:pPr>
        <w:spacing w:after="120"/>
        <w:ind w:left="720"/>
      </w:pPr>
      <w:proofErr w:type="spellStart"/>
      <w:r>
        <w:rPr>
          <w:rFonts w:ascii="Calibri" w:eastAsia="Calibri" w:hAnsi="Calibri" w:cs="Calibri"/>
          <w:sz w:val="22"/>
          <w:szCs w:val="22"/>
        </w:rPr>
        <w:t>i</w:t>
      </w:r>
      <w:proofErr w:type="spellEnd"/>
      <w:r>
        <w:rPr>
          <w:rFonts w:ascii="Calibri" w:eastAsia="Calibri" w:hAnsi="Calibri" w:cs="Calibri"/>
          <w:sz w:val="22"/>
          <w:szCs w:val="22"/>
        </w:rPr>
        <w:t>. Transactions to be Approved — Period: July 1 – July 31, 2026</w:t>
      </w:r>
    </w:p>
    <w:p w14:paraId="559FFF0E" w14:textId="77777777" w:rsidR="00AB0E47" w:rsidRDefault="00D97886">
      <w:pPr>
        <w:spacing w:after="120"/>
      </w:pPr>
      <w:r>
        <w:rPr>
          <w:rFonts w:ascii="Calibri" w:eastAsia="Calibri" w:hAnsi="Calibri" w:cs="Calibri"/>
          <w:b/>
          <w:bCs/>
          <w:sz w:val="22"/>
          <w:szCs w:val="22"/>
        </w:rPr>
        <w:t xml:space="preserve">Motion: </w:t>
      </w:r>
      <w:r>
        <w:rPr>
          <w:rFonts w:ascii="Calibri" w:eastAsia="Calibri" w:hAnsi="Calibri" w:cs="Calibri"/>
          <w:sz w:val="22"/>
          <w:szCs w:val="22"/>
        </w:rPr>
        <w:t>______________________________________________</w:t>
      </w:r>
    </w:p>
    <w:p w14:paraId="760899F8" w14:textId="77777777" w:rsidR="00AB0E47" w:rsidRDefault="00D97886">
      <w:pPr>
        <w:spacing w:after="120"/>
      </w:pPr>
      <w:r>
        <w:rPr>
          <w:rFonts w:ascii="Calibri" w:eastAsia="Calibri" w:hAnsi="Calibri" w:cs="Calibri"/>
          <w:b/>
          <w:bCs/>
          <w:sz w:val="22"/>
          <w:szCs w:val="22"/>
        </w:rPr>
        <w:t xml:space="preserve">Second: </w:t>
      </w:r>
      <w:r>
        <w:rPr>
          <w:rFonts w:ascii="Calibri" w:eastAsia="Calibri" w:hAnsi="Calibri" w:cs="Calibri"/>
          <w:sz w:val="22"/>
          <w:szCs w:val="22"/>
        </w:rPr>
        <w:t>______________________________________________</w:t>
      </w:r>
    </w:p>
    <w:p w14:paraId="4307AFC9" w14:textId="77777777" w:rsidR="00AB0E47" w:rsidRDefault="00D97886">
      <w:pPr>
        <w:spacing w:after="120"/>
      </w:pPr>
      <w:r>
        <w:rPr>
          <w:rFonts w:ascii="Calibri" w:eastAsia="Calibri" w:hAnsi="Calibri" w:cs="Calibri"/>
          <w:b/>
          <w:bCs/>
          <w:sz w:val="22"/>
          <w:szCs w:val="22"/>
        </w:rPr>
        <w:t xml:space="preserve">Vote: </w:t>
      </w:r>
      <w:r>
        <w:rPr>
          <w:rFonts w:ascii="Calibri" w:eastAsia="Calibri" w:hAnsi="Calibri" w:cs="Calibri"/>
          <w:sz w:val="22"/>
          <w:szCs w:val="22"/>
        </w:rPr>
        <w:t>______________________________________________</w:t>
      </w:r>
    </w:p>
    <w:p w14:paraId="18EF930E" w14:textId="77777777" w:rsidR="00AB0E47" w:rsidRDefault="00D97886">
      <w:pPr>
        <w:spacing w:after="120"/>
        <w:ind w:left="360"/>
      </w:pPr>
      <w:r>
        <w:rPr>
          <w:rFonts w:ascii="Calibri" w:eastAsia="Calibri" w:hAnsi="Calibri" w:cs="Calibri"/>
          <w:sz w:val="22"/>
          <w:szCs w:val="22"/>
        </w:rPr>
        <w:t>b. Checks to be Approved — Period: July 1 – July 31, 2026</w:t>
      </w:r>
    </w:p>
    <w:p w14:paraId="39E93C2E" w14:textId="77777777" w:rsidR="00AB0E47" w:rsidRDefault="00D97886">
      <w:pPr>
        <w:spacing w:after="120"/>
        <w:ind w:left="720"/>
      </w:pPr>
      <w:proofErr w:type="spellStart"/>
      <w:r>
        <w:rPr>
          <w:rFonts w:ascii="Calibri" w:eastAsia="Calibri" w:hAnsi="Calibri" w:cs="Calibri"/>
          <w:sz w:val="22"/>
          <w:szCs w:val="22"/>
        </w:rPr>
        <w:t>i</w:t>
      </w:r>
      <w:proofErr w:type="spellEnd"/>
      <w:r>
        <w:rPr>
          <w:rFonts w:ascii="Calibri" w:eastAsia="Calibri" w:hAnsi="Calibri" w:cs="Calibri"/>
          <w:sz w:val="22"/>
          <w:szCs w:val="22"/>
        </w:rPr>
        <w:t>. First Interstate Bank – Operating Account (1110)</w:t>
      </w:r>
    </w:p>
    <w:p w14:paraId="43B67E1D" w14:textId="77777777" w:rsidR="00AB0E47" w:rsidRDefault="00D97886">
      <w:pPr>
        <w:spacing w:after="120"/>
      </w:pPr>
      <w:r>
        <w:rPr>
          <w:rFonts w:ascii="Calibri" w:eastAsia="Calibri" w:hAnsi="Calibri" w:cs="Calibri"/>
          <w:b/>
          <w:bCs/>
          <w:sz w:val="22"/>
          <w:szCs w:val="22"/>
        </w:rPr>
        <w:t xml:space="preserve">Motion: </w:t>
      </w:r>
      <w:r>
        <w:rPr>
          <w:rFonts w:ascii="Calibri" w:eastAsia="Calibri" w:hAnsi="Calibri" w:cs="Calibri"/>
          <w:sz w:val="22"/>
          <w:szCs w:val="22"/>
        </w:rPr>
        <w:t>______________________________________________</w:t>
      </w:r>
    </w:p>
    <w:p w14:paraId="4B10EA5D" w14:textId="77777777" w:rsidR="00AB0E47" w:rsidRDefault="00D97886">
      <w:pPr>
        <w:spacing w:after="120"/>
      </w:pPr>
      <w:r>
        <w:rPr>
          <w:rFonts w:ascii="Calibri" w:eastAsia="Calibri" w:hAnsi="Calibri" w:cs="Calibri"/>
          <w:b/>
          <w:bCs/>
          <w:sz w:val="22"/>
          <w:szCs w:val="22"/>
        </w:rPr>
        <w:t xml:space="preserve">Second: </w:t>
      </w:r>
      <w:r>
        <w:rPr>
          <w:rFonts w:ascii="Calibri" w:eastAsia="Calibri" w:hAnsi="Calibri" w:cs="Calibri"/>
          <w:sz w:val="22"/>
          <w:szCs w:val="22"/>
        </w:rPr>
        <w:t>______________________________________________</w:t>
      </w:r>
    </w:p>
    <w:p w14:paraId="62FBC4BB" w14:textId="77777777" w:rsidR="00AB0E47" w:rsidRDefault="00D97886">
      <w:pPr>
        <w:spacing w:after="120"/>
      </w:pPr>
      <w:r>
        <w:rPr>
          <w:rFonts w:ascii="Calibri" w:eastAsia="Calibri" w:hAnsi="Calibri" w:cs="Calibri"/>
          <w:b/>
          <w:bCs/>
          <w:sz w:val="22"/>
          <w:szCs w:val="22"/>
        </w:rPr>
        <w:t xml:space="preserve">Vote: </w:t>
      </w:r>
      <w:r>
        <w:rPr>
          <w:rFonts w:ascii="Calibri" w:eastAsia="Calibri" w:hAnsi="Calibri" w:cs="Calibri"/>
          <w:sz w:val="22"/>
          <w:szCs w:val="22"/>
        </w:rPr>
        <w:t>______________________________________________</w:t>
      </w:r>
    </w:p>
    <w:p w14:paraId="6FB716B1" w14:textId="77777777" w:rsidR="00AB0E47" w:rsidRDefault="00D97886">
      <w:pPr>
        <w:spacing w:after="120"/>
        <w:ind w:left="720"/>
      </w:pPr>
      <w:r>
        <w:rPr>
          <w:rFonts w:ascii="Calibri" w:eastAsia="Calibri" w:hAnsi="Calibri" w:cs="Calibri"/>
          <w:sz w:val="22"/>
          <w:szCs w:val="22"/>
        </w:rPr>
        <w:t>ii. First Interstate Bank – Main Canal Project Account (1140)</w:t>
      </w:r>
    </w:p>
    <w:p w14:paraId="5DEE7F8E" w14:textId="77777777" w:rsidR="00AB0E47" w:rsidRDefault="00D97886">
      <w:pPr>
        <w:spacing w:after="120"/>
      </w:pPr>
      <w:r>
        <w:rPr>
          <w:rFonts w:ascii="Calibri" w:eastAsia="Calibri" w:hAnsi="Calibri" w:cs="Calibri"/>
          <w:b/>
          <w:bCs/>
          <w:sz w:val="22"/>
          <w:szCs w:val="22"/>
        </w:rPr>
        <w:t xml:space="preserve">Motion: </w:t>
      </w:r>
      <w:r>
        <w:rPr>
          <w:rFonts w:ascii="Calibri" w:eastAsia="Calibri" w:hAnsi="Calibri" w:cs="Calibri"/>
          <w:sz w:val="22"/>
          <w:szCs w:val="22"/>
        </w:rPr>
        <w:t>______________________________________________</w:t>
      </w:r>
    </w:p>
    <w:p w14:paraId="21A06326" w14:textId="77777777" w:rsidR="00AB0E47" w:rsidRDefault="00D97886">
      <w:pPr>
        <w:spacing w:after="120"/>
      </w:pPr>
      <w:r>
        <w:rPr>
          <w:rFonts w:ascii="Calibri" w:eastAsia="Calibri" w:hAnsi="Calibri" w:cs="Calibri"/>
          <w:b/>
          <w:bCs/>
          <w:sz w:val="22"/>
          <w:szCs w:val="22"/>
        </w:rPr>
        <w:t xml:space="preserve">Second: </w:t>
      </w:r>
      <w:r>
        <w:rPr>
          <w:rFonts w:ascii="Calibri" w:eastAsia="Calibri" w:hAnsi="Calibri" w:cs="Calibri"/>
          <w:sz w:val="22"/>
          <w:szCs w:val="22"/>
        </w:rPr>
        <w:t>______________________________________________</w:t>
      </w:r>
    </w:p>
    <w:p w14:paraId="21086640" w14:textId="77777777" w:rsidR="00AB0E47" w:rsidRDefault="00D97886">
      <w:pPr>
        <w:spacing w:after="120"/>
      </w:pPr>
      <w:r>
        <w:rPr>
          <w:rFonts w:ascii="Calibri" w:eastAsia="Calibri" w:hAnsi="Calibri" w:cs="Calibri"/>
          <w:b/>
          <w:bCs/>
          <w:sz w:val="22"/>
          <w:szCs w:val="22"/>
        </w:rPr>
        <w:t xml:space="preserve">Vote: </w:t>
      </w:r>
      <w:r>
        <w:rPr>
          <w:rFonts w:ascii="Calibri" w:eastAsia="Calibri" w:hAnsi="Calibri" w:cs="Calibri"/>
          <w:sz w:val="22"/>
          <w:szCs w:val="22"/>
        </w:rPr>
        <w:t>______________________________________________</w:t>
      </w:r>
    </w:p>
    <w:p w14:paraId="5A4756A0" w14:textId="77777777" w:rsidR="00AB0E47" w:rsidRDefault="00D97886">
      <w:pPr>
        <w:spacing w:after="120"/>
        <w:ind w:left="720"/>
      </w:pPr>
      <w:r>
        <w:rPr>
          <w:rFonts w:ascii="Calibri" w:eastAsia="Calibri" w:hAnsi="Calibri" w:cs="Calibri"/>
          <w:sz w:val="22"/>
          <w:szCs w:val="22"/>
        </w:rPr>
        <w:t>iii. Local Government Investment Pool (1250) – Review Only</w:t>
      </w:r>
    </w:p>
    <w:p w14:paraId="7DD32CDC" w14:textId="77777777" w:rsidR="00AB0E47" w:rsidRDefault="00D97886">
      <w:pPr>
        <w:spacing w:after="120"/>
      </w:pPr>
      <w:r>
        <w:rPr>
          <w:rFonts w:ascii="Calibri" w:eastAsia="Calibri" w:hAnsi="Calibri" w:cs="Calibri"/>
          <w:b/>
          <w:bCs/>
          <w:i/>
          <w:iCs/>
          <w:sz w:val="22"/>
          <w:szCs w:val="22"/>
        </w:rPr>
        <w:t>Discussion / Notes:</w:t>
      </w:r>
    </w:p>
    <w:p w14:paraId="296CF3FA"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53D881A1"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33F1E617" w14:textId="77777777" w:rsidR="00AB0E47" w:rsidRDefault="00D97886">
      <w:pPr>
        <w:spacing w:after="120"/>
        <w:ind w:left="360"/>
      </w:pPr>
      <w:r>
        <w:rPr>
          <w:rFonts w:ascii="Calibri" w:eastAsia="Calibri" w:hAnsi="Calibri" w:cs="Calibri"/>
          <w:sz w:val="22"/>
          <w:szCs w:val="22"/>
        </w:rPr>
        <w:t>c. Reconciled Statements to be Approved — Period: June 1 – June 30, 2026</w:t>
      </w:r>
    </w:p>
    <w:p w14:paraId="6214C9B5" w14:textId="77777777" w:rsidR="00AB0E47" w:rsidRDefault="00D97886">
      <w:pPr>
        <w:spacing w:after="120"/>
        <w:ind w:left="720"/>
      </w:pPr>
      <w:proofErr w:type="spellStart"/>
      <w:r>
        <w:rPr>
          <w:rFonts w:ascii="Calibri" w:eastAsia="Calibri" w:hAnsi="Calibri" w:cs="Calibri"/>
          <w:sz w:val="22"/>
          <w:szCs w:val="22"/>
        </w:rPr>
        <w:t>i</w:t>
      </w:r>
      <w:proofErr w:type="spellEnd"/>
      <w:r>
        <w:rPr>
          <w:rFonts w:ascii="Calibri" w:eastAsia="Calibri" w:hAnsi="Calibri" w:cs="Calibri"/>
          <w:sz w:val="22"/>
          <w:szCs w:val="22"/>
        </w:rPr>
        <w:t>. First Interstate Bank – Master Card (2320)</w:t>
      </w:r>
    </w:p>
    <w:p w14:paraId="528B1E49" w14:textId="77777777" w:rsidR="00AB0E47" w:rsidRDefault="00D97886">
      <w:pPr>
        <w:spacing w:after="120"/>
        <w:ind w:left="720"/>
      </w:pPr>
      <w:r>
        <w:rPr>
          <w:rFonts w:ascii="Calibri" w:eastAsia="Calibri" w:hAnsi="Calibri" w:cs="Calibri"/>
          <w:sz w:val="22"/>
          <w:szCs w:val="22"/>
        </w:rPr>
        <w:t>ii. First Interstate Bank – Operating Account (1110)</w:t>
      </w:r>
    </w:p>
    <w:p w14:paraId="3E15C830" w14:textId="77777777" w:rsidR="00AB0E47" w:rsidRDefault="00D97886">
      <w:pPr>
        <w:spacing w:after="120"/>
        <w:ind w:left="720"/>
      </w:pPr>
      <w:r>
        <w:rPr>
          <w:rFonts w:ascii="Calibri" w:eastAsia="Calibri" w:hAnsi="Calibri" w:cs="Calibri"/>
          <w:sz w:val="22"/>
          <w:szCs w:val="22"/>
        </w:rPr>
        <w:t>iii. First Interstate Bank – Main Canal Project Account (1140)</w:t>
      </w:r>
    </w:p>
    <w:p w14:paraId="64ADA1F7" w14:textId="77777777" w:rsidR="00AB0E47" w:rsidRDefault="00D97886">
      <w:pPr>
        <w:spacing w:after="120"/>
        <w:ind w:left="720"/>
      </w:pPr>
      <w:r>
        <w:rPr>
          <w:rFonts w:ascii="Calibri" w:eastAsia="Calibri" w:hAnsi="Calibri" w:cs="Calibri"/>
          <w:sz w:val="22"/>
          <w:szCs w:val="22"/>
        </w:rPr>
        <w:t>iv. U.S. Bank – North Hurtley Electric Account (1190)</w:t>
      </w:r>
    </w:p>
    <w:p w14:paraId="742B7A56" w14:textId="77777777" w:rsidR="00AB0E47" w:rsidRDefault="00D97886">
      <w:pPr>
        <w:spacing w:after="120"/>
      </w:pPr>
      <w:r>
        <w:rPr>
          <w:rFonts w:ascii="Calibri" w:eastAsia="Calibri" w:hAnsi="Calibri" w:cs="Calibri"/>
          <w:b/>
          <w:bCs/>
          <w:sz w:val="22"/>
          <w:szCs w:val="22"/>
        </w:rPr>
        <w:t xml:space="preserve">Motion: </w:t>
      </w:r>
      <w:r>
        <w:rPr>
          <w:rFonts w:ascii="Calibri" w:eastAsia="Calibri" w:hAnsi="Calibri" w:cs="Calibri"/>
          <w:sz w:val="22"/>
          <w:szCs w:val="22"/>
        </w:rPr>
        <w:t>______________________________________________</w:t>
      </w:r>
    </w:p>
    <w:p w14:paraId="43012DE0" w14:textId="77777777" w:rsidR="00AB0E47" w:rsidRDefault="00D97886">
      <w:pPr>
        <w:spacing w:after="120"/>
      </w:pPr>
      <w:r>
        <w:rPr>
          <w:rFonts w:ascii="Calibri" w:eastAsia="Calibri" w:hAnsi="Calibri" w:cs="Calibri"/>
          <w:b/>
          <w:bCs/>
          <w:sz w:val="22"/>
          <w:szCs w:val="22"/>
        </w:rPr>
        <w:t xml:space="preserve">Second: </w:t>
      </w:r>
      <w:r>
        <w:rPr>
          <w:rFonts w:ascii="Calibri" w:eastAsia="Calibri" w:hAnsi="Calibri" w:cs="Calibri"/>
          <w:sz w:val="22"/>
          <w:szCs w:val="22"/>
        </w:rPr>
        <w:t>______________________________________________</w:t>
      </w:r>
    </w:p>
    <w:p w14:paraId="1F49D54D" w14:textId="77777777" w:rsidR="00AB0E47" w:rsidRDefault="00D97886">
      <w:pPr>
        <w:spacing w:after="120"/>
      </w:pPr>
      <w:r>
        <w:rPr>
          <w:rFonts w:ascii="Calibri" w:eastAsia="Calibri" w:hAnsi="Calibri" w:cs="Calibri"/>
          <w:b/>
          <w:bCs/>
          <w:sz w:val="22"/>
          <w:szCs w:val="22"/>
        </w:rPr>
        <w:t xml:space="preserve">Vote: </w:t>
      </w:r>
      <w:r>
        <w:rPr>
          <w:rFonts w:ascii="Calibri" w:eastAsia="Calibri" w:hAnsi="Calibri" w:cs="Calibri"/>
          <w:sz w:val="22"/>
          <w:szCs w:val="22"/>
        </w:rPr>
        <w:t>______________________________________________</w:t>
      </w:r>
    </w:p>
    <w:p w14:paraId="6E88A62A" w14:textId="77777777" w:rsidR="00AB0E47" w:rsidRDefault="00D97886">
      <w:pPr>
        <w:spacing w:before="240" w:after="120"/>
      </w:pPr>
      <w:r>
        <w:rPr>
          <w:rFonts w:ascii="Calibri" w:eastAsia="Calibri" w:hAnsi="Calibri" w:cs="Calibri"/>
          <w:b/>
          <w:bCs/>
          <w:sz w:val="22"/>
          <w:szCs w:val="22"/>
        </w:rPr>
        <w:t>C. Financial Report</w:t>
      </w:r>
    </w:p>
    <w:p w14:paraId="0B5B8622" w14:textId="77777777" w:rsidR="00AB0E47" w:rsidRDefault="00D97886">
      <w:pPr>
        <w:spacing w:after="120"/>
        <w:ind w:left="360"/>
      </w:pPr>
      <w:r>
        <w:rPr>
          <w:rFonts w:ascii="Calibri" w:eastAsia="Calibri" w:hAnsi="Calibri" w:cs="Calibri"/>
          <w:sz w:val="22"/>
          <w:szCs w:val="22"/>
        </w:rPr>
        <w:t>• Operating Budget Report</w:t>
      </w:r>
    </w:p>
    <w:p w14:paraId="513576FB" w14:textId="77777777" w:rsidR="00AB0E47" w:rsidRDefault="00D97886">
      <w:pPr>
        <w:spacing w:after="120"/>
        <w:ind w:left="360"/>
      </w:pPr>
      <w:r>
        <w:rPr>
          <w:rFonts w:ascii="Calibri" w:eastAsia="Calibri" w:hAnsi="Calibri" w:cs="Calibri"/>
          <w:sz w:val="22"/>
          <w:szCs w:val="22"/>
        </w:rPr>
        <w:t>• Capital Budget Report</w:t>
      </w:r>
    </w:p>
    <w:p w14:paraId="0B22509B" w14:textId="77777777" w:rsidR="00AB0E47" w:rsidRDefault="00D97886">
      <w:pPr>
        <w:spacing w:after="120"/>
      </w:pPr>
      <w:r>
        <w:rPr>
          <w:rFonts w:ascii="Calibri" w:eastAsia="Calibri" w:hAnsi="Calibri" w:cs="Calibri"/>
          <w:b/>
          <w:bCs/>
          <w:i/>
          <w:iCs/>
          <w:sz w:val="22"/>
          <w:szCs w:val="22"/>
        </w:rPr>
        <w:t>Discussion / Notes:</w:t>
      </w:r>
    </w:p>
    <w:p w14:paraId="3E7B007B" w14:textId="77777777" w:rsidR="00AB0E47" w:rsidRDefault="00D97886">
      <w:pPr>
        <w:spacing w:after="120"/>
        <w:ind w:left="360"/>
      </w:pPr>
      <w:r>
        <w:rPr>
          <w:rFonts w:ascii="Calibri" w:eastAsia="Calibri" w:hAnsi="Calibri" w:cs="Calibri"/>
          <w:sz w:val="22"/>
          <w:szCs w:val="22"/>
        </w:rPr>
        <w:lastRenderedPageBreak/>
        <w:t>______________________________________________________________________________</w:t>
      </w:r>
    </w:p>
    <w:p w14:paraId="0FCE550A"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79A118C0"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343F7FD4" w14:textId="77777777" w:rsidR="00AB0E47" w:rsidRDefault="00D97886">
      <w:pPr>
        <w:spacing w:before="240" w:after="120"/>
      </w:pPr>
      <w:r>
        <w:rPr>
          <w:rFonts w:ascii="Calibri" w:eastAsia="Calibri" w:hAnsi="Calibri" w:cs="Calibri"/>
          <w:b/>
          <w:bCs/>
          <w:sz w:val="22"/>
          <w:szCs w:val="22"/>
        </w:rPr>
        <w:t>D. Water and Hydro Report</w:t>
      </w:r>
    </w:p>
    <w:p w14:paraId="0317A815" w14:textId="77777777" w:rsidR="00AB0E47" w:rsidRDefault="00D97886">
      <w:pPr>
        <w:spacing w:after="120"/>
        <w:ind w:left="360"/>
      </w:pPr>
      <w:r>
        <w:rPr>
          <w:rFonts w:ascii="Calibri" w:eastAsia="Calibri" w:hAnsi="Calibri" w:cs="Calibri"/>
          <w:sz w:val="22"/>
          <w:szCs w:val="22"/>
        </w:rPr>
        <w:t>• Meter Repairs</w:t>
      </w:r>
    </w:p>
    <w:p w14:paraId="3D97ECB8" w14:textId="77777777" w:rsidR="00AB0E47" w:rsidRDefault="00D97886">
      <w:pPr>
        <w:spacing w:after="120"/>
        <w:ind w:left="360"/>
      </w:pPr>
      <w:r>
        <w:rPr>
          <w:rFonts w:ascii="Calibri" w:eastAsia="Calibri" w:hAnsi="Calibri" w:cs="Calibri"/>
          <w:sz w:val="22"/>
          <w:szCs w:val="22"/>
        </w:rPr>
        <w:t>• Operations &amp; Maintenance</w:t>
      </w:r>
    </w:p>
    <w:p w14:paraId="08612671" w14:textId="77777777" w:rsidR="00AB0E47" w:rsidRDefault="00D97886">
      <w:pPr>
        <w:spacing w:after="120"/>
        <w:ind w:left="360"/>
      </w:pPr>
      <w:r>
        <w:rPr>
          <w:rFonts w:ascii="Calibri" w:eastAsia="Calibri" w:hAnsi="Calibri" w:cs="Calibri"/>
          <w:sz w:val="22"/>
          <w:szCs w:val="22"/>
        </w:rPr>
        <w:t>• Operational Technology</w:t>
      </w:r>
    </w:p>
    <w:p w14:paraId="120C6E22" w14:textId="77777777" w:rsidR="00AB0E47" w:rsidRDefault="00D97886">
      <w:pPr>
        <w:spacing w:after="120"/>
        <w:ind w:left="360"/>
      </w:pPr>
      <w:r>
        <w:rPr>
          <w:rFonts w:ascii="Calibri" w:eastAsia="Calibri" w:hAnsi="Calibri" w:cs="Calibri"/>
          <w:sz w:val="22"/>
          <w:szCs w:val="22"/>
        </w:rPr>
        <w:t>• McKenzie Hydro</w:t>
      </w:r>
    </w:p>
    <w:p w14:paraId="01E9C0DB" w14:textId="77777777" w:rsidR="00AB0E47" w:rsidRDefault="00D97886">
      <w:pPr>
        <w:spacing w:after="120"/>
      </w:pPr>
      <w:r>
        <w:rPr>
          <w:rFonts w:ascii="Calibri" w:eastAsia="Calibri" w:hAnsi="Calibri" w:cs="Calibri"/>
          <w:b/>
          <w:bCs/>
          <w:i/>
          <w:iCs/>
          <w:sz w:val="22"/>
          <w:szCs w:val="22"/>
        </w:rPr>
        <w:t>Discussion / Notes:</w:t>
      </w:r>
    </w:p>
    <w:p w14:paraId="7F98555D"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120FDFC1"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0607A930"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6EF24125"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5EBA16CF" w14:textId="77777777" w:rsidR="00AB0E47" w:rsidRDefault="00D97886">
      <w:pPr>
        <w:spacing w:before="240" w:after="120"/>
      </w:pPr>
      <w:r>
        <w:rPr>
          <w:rFonts w:ascii="Calibri" w:eastAsia="Calibri" w:hAnsi="Calibri" w:cs="Calibri"/>
          <w:b/>
          <w:bCs/>
          <w:sz w:val="22"/>
          <w:szCs w:val="22"/>
        </w:rPr>
        <w:t>E. Updates</w:t>
      </w:r>
    </w:p>
    <w:p w14:paraId="2409F278" w14:textId="77777777" w:rsidR="00AB0E47" w:rsidRDefault="00D97886">
      <w:pPr>
        <w:spacing w:after="120"/>
        <w:ind w:left="360"/>
      </w:pPr>
      <w:r>
        <w:rPr>
          <w:rFonts w:ascii="Calibri" w:eastAsia="Calibri" w:hAnsi="Calibri" w:cs="Calibri"/>
          <w:sz w:val="22"/>
          <w:szCs w:val="22"/>
        </w:rPr>
        <w:t xml:space="preserve">• Board Expansion (ORS </w:t>
      </w:r>
      <w:proofErr w:type="gramStart"/>
      <w:r>
        <w:rPr>
          <w:rFonts w:ascii="Calibri" w:eastAsia="Calibri" w:hAnsi="Calibri" w:cs="Calibri"/>
          <w:sz w:val="22"/>
          <w:szCs w:val="22"/>
        </w:rPr>
        <w:t>545.199) —</w:t>
      </w:r>
      <w:proofErr w:type="gramEnd"/>
      <w:r>
        <w:rPr>
          <w:rFonts w:ascii="Calibri" w:eastAsia="Calibri" w:hAnsi="Calibri" w:cs="Calibri"/>
          <w:sz w:val="22"/>
          <w:szCs w:val="22"/>
        </w:rPr>
        <w:t xml:space="preserve"> division map complete; enlarged copy available for review at today’s meeting. No Board action taken to date.</w:t>
      </w:r>
    </w:p>
    <w:p w14:paraId="2CA7B552" w14:textId="77777777" w:rsidR="00AB0E47" w:rsidRDefault="00D97886">
      <w:pPr>
        <w:spacing w:after="120"/>
        <w:ind w:left="360"/>
      </w:pPr>
      <w:r>
        <w:rPr>
          <w:rFonts w:ascii="Calibri" w:eastAsia="Calibri" w:hAnsi="Calibri" w:cs="Calibri"/>
          <w:sz w:val="22"/>
          <w:szCs w:val="22"/>
        </w:rPr>
        <w:t>• McKenzie Hydro — Energy Trust of Oregon review of 2025 performance for a potential incentive payment.</w:t>
      </w:r>
    </w:p>
    <w:p w14:paraId="38E3C875" w14:textId="77777777" w:rsidR="00AB0E47" w:rsidRDefault="00D97886">
      <w:pPr>
        <w:spacing w:after="120"/>
        <w:ind w:left="360"/>
      </w:pPr>
      <w:r>
        <w:rPr>
          <w:rFonts w:ascii="Calibri" w:eastAsia="Calibri" w:hAnsi="Calibri" w:cs="Calibri"/>
          <w:sz w:val="22"/>
          <w:szCs w:val="22"/>
        </w:rPr>
        <w:t>• Wells — water right transfer application submitted to OWRD.</w:t>
      </w:r>
    </w:p>
    <w:p w14:paraId="158DF6CA" w14:textId="77777777" w:rsidR="00AB0E47" w:rsidRDefault="00D97886">
      <w:pPr>
        <w:spacing w:after="120"/>
        <w:ind w:left="360"/>
      </w:pPr>
      <w:r>
        <w:rPr>
          <w:rFonts w:ascii="Calibri" w:eastAsia="Calibri" w:hAnsi="Calibri" w:cs="Calibri"/>
          <w:sz w:val="22"/>
          <w:szCs w:val="22"/>
        </w:rPr>
        <w:t>• Cybersecurity — GNS Phase 1 agreement signed; equipment order and installation scheduling underway.</w:t>
      </w:r>
    </w:p>
    <w:p w14:paraId="02416566" w14:textId="77777777" w:rsidR="00AB0E47" w:rsidRDefault="00D97886">
      <w:pPr>
        <w:spacing w:after="120"/>
        <w:ind w:left="360"/>
      </w:pPr>
      <w:r>
        <w:rPr>
          <w:rFonts w:ascii="Calibri" w:eastAsia="Calibri" w:hAnsi="Calibri" w:cs="Calibri"/>
          <w:sz w:val="22"/>
          <w:szCs w:val="22"/>
        </w:rPr>
        <w:t>• Lateral Piping — initial patron meeting held August 7 regarding piping of the District’s remaining open lateral; NRCS and the Soil and Water Conservation District attended to discuss funding and process and to answer questions.</w:t>
      </w:r>
    </w:p>
    <w:p w14:paraId="21DBAE82" w14:textId="77777777" w:rsidR="00AB0E47" w:rsidRDefault="00D97886">
      <w:pPr>
        <w:spacing w:after="120"/>
        <w:ind w:left="360"/>
      </w:pPr>
      <w:r>
        <w:rPr>
          <w:rFonts w:ascii="Calibri" w:eastAsia="Calibri" w:hAnsi="Calibri" w:cs="Calibri"/>
          <w:sz w:val="22"/>
          <w:szCs w:val="22"/>
        </w:rPr>
        <w:t>• Operational Technology — workbook consolidation completed in-house; replaces several standalone legacy files with one workbook, reducing entry time and the risk of figures diverging between files.</w:t>
      </w:r>
    </w:p>
    <w:p w14:paraId="03C26A67" w14:textId="77777777" w:rsidR="00AB0E47" w:rsidRDefault="00D97886">
      <w:pPr>
        <w:spacing w:after="120"/>
      </w:pPr>
      <w:r>
        <w:rPr>
          <w:rFonts w:ascii="Calibri" w:eastAsia="Calibri" w:hAnsi="Calibri" w:cs="Calibri"/>
          <w:b/>
          <w:bCs/>
          <w:i/>
          <w:iCs/>
          <w:sz w:val="22"/>
          <w:szCs w:val="22"/>
        </w:rPr>
        <w:t>Discussion / Notes:</w:t>
      </w:r>
    </w:p>
    <w:p w14:paraId="5478AC3C"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34746A31"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711A9EF5"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25510FF2"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31DD82F8"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19F62595" w14:textId="77777777" w:rsidR="00AB0E47" w:rsidRDefault="00D97886">
      <w:pPr>
        <w:spacing w:before="240" w:after="120"/>
      </w:pPr>
      <w:r>
        <w:rPr>
          <w:rFonts w:ascii="Calibri" w:eastAsia="Calibri" w:hAnsi="Calibri" w:cs="Calibri"/>
          <w:b/>
          <w:bCs/>
          <w:sz w:val="22"/>
          <w:szCs w:val="22"/>
        </w:rPr>
        <w:t>F. Letters to the Board</w:t>
      </w:r>
    </w:p>
    <w:p w14:paraId="130C9588" w14:textId="77777777" w:rsidR="00AB0E47" w:rsidRDefault="00D97886">
      <w:pPr>
        <w:spacing w:after="120"/>
      </w:pPr>
      <w:r>
        <w:rPr>
          <w:rFonts w:ascii="Calibri" w:eastAsia="Calibri" w:hAnsi="Calibri" w:cs="Calibri"/>
          <w:b/>
          <w:bCs/>
          <w:i/>
          <w:iCs/>
          <w:sz w:val="22"/>
          <w:szCs w:val="22"/>
        </w:rPr>
        <w:t>Discussion / Notes:</w:t>
      </w:r>
    </w:p>
    <w:p w14:paraId="64D1320F"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487A575E" w14:textId="77777777" w:rsidR="00AB0E47" w:rsidRDefault="00D97886">
      <w:pPr>
        <w:spacing w:after="120"/>
        <w:ind w:left="360"/>
      </w:pPr>
      <w:r>
        <w:rPr>
          <w:rFonts w:ascii="Calibri" w:eastAsia="Calibri" w:hAnsi="Calibri" w:cs="Calibri"/>
          <w:sz w:val="22"/>
          <w:szCs w:val="22"/>
        </w:rPr>
        <w:lastRenderedPageBreak/>
        <w:t>______________________________________________________________________________</w:t>
      </w:r>
    </w:p>
    <w:p w14:paraId="18769CE6"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196DDEAD" w14:textId="77777777" w:rsidR="00AB0E47" w:rsidRDefault="00D97886">
      <w:pPr>
        <w:spacing w:before="240" w:after="120"/>
      </w:pPr>
      <w:r>
        <w:rPr>
          <w:rFonts w:ascii="Calibri" w:eastAsia="Calibri" w:hAnsi="Calibri" w:cs="Calibri"/>
          <w:b/>
          <w:bCs/>
          <w:sz w:val="22"/>
          <w:szCs w:val="22"/>
        </w:rPr>
        <w:t>G. Water User’s Comments and Concerns</w:t>
      </w:r>
    </w:p>
    <w:p w14:paraId="27045264" w14:textId="77777777" w:rsidR="00AB0E47" w:rsidRDefault="00D97886">
      <w:pPr>
        <w:spacing w:after="120"/>
      </w:pPr>
      <w:r>
        <w:rPr>
          <w:rFonts w:ascii="Calibri" w:eastAsia="Calibri" w:hAnsi="Calibri" w:cs="Calibri"/>
          <w:b/>
          <w:bCs/>
          <w:i/>
          <w:iCs/>
          <w:sz w:val="22"/>
          <w:szCs w:val="22"/>
        </w:rPr>
        <w:t>Discussion / Notes:</w:t>
      </w:r>
    </w:p>
    <w:p w14:paraId="6BD97B00"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1150A371"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5D9AE404"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1A2A4F9D"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643CEB90"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1025CFA1" w14:textId="77777777" w:rsidR="00AB0E47" w:rsidRDefault="00D97886">
      <w:pPr>
        <w:spacing w:before="240" w:after="120"/>
      </w:pPr>
      <w:r>
        <w:rPr>
          <w:rFonts w:ascii="Calibri" w:eastAsia="Calibri" w:hAnsi="Calibri" w:cs="Calibri"/>
          <w:b/>
          <w:bCs/>
          <w:sz w:val="22"/>
          <w:szCs w:val="22"/>
        </w:rPr>
        <w:t>H. Board Member Comments</w:t>
      </w:r>
    </w:p>
    <w:p w14:paraId="159AFE93" w14:textId="77777777" w:rsidR="00AB0E47" w:rsidRDefault="00D97886">
      <w:pPr>
        <w:spacing w:after="120"/>
      </w:pPr>
      <w:r>
        <w:rPr>
          <w:rFonts w:ascii="Calibri" w:eastAsia="Calibri" w:hAnsi="Calibri" w:cs="Calibri"/>
          <w:b/>
          <w:bCs/>
          <w:i/>
          <w:iCs/>
          <w:sz w:val="22"/>
          <w:szCs w:val="22"/>
        </w:rPr>
        <w:t>Discussion / Notes:</w:t>
      </w:r>
    </w:p>
    <w:p w14:paraId="762511E2"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072C0C0F"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3FD73FCA"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3FB705E5" w14:textId="77777777" w:rsidR="00AB0E47" w:rsidRDefault="00D97886">
      <w:pPr>
        <w:spacing w:after="120"/>
        <w:ind w:left="360"/>
      </w:pPr>
      <w:r>
        <w:rPr>
          <w:rFonts w:ascii="Calibri" w:eastAsia="Calibri" w:hAnsi="Calibri" w:cs="Calibri"/>
          <w:sz w:val="22"/>
          <w:szCs w:val="22"/>
        </w:rPr>
        <w:t>______________________________________________________________________________</w:t>
      </w:r>
    </w:p>
    <w:p w14:paraId="6B69F00A" w14:textId="77777777" w:rsidR="00AB0E47" w:rsidRDefault="00D97886">
      <w:pPr>
        <w:spacing w:before="240" w:after="200"/>
      </w:pPr>
      <w:proofErr w:type="gramStart"/>
      <w:r>
        <w:rPr>
          <w:rFonts w:ascii="Calibri" w:eastAsia="Calibri" w:hAnsi="Calibri" w:cs="Calibri"/>
          <w:b/>
          <w:bCs/>
          <w:sz w:val="22"/>
          <w:szCs w:val="22"/>
        </w:rPr>
        <w:t xml:space="preserve">ADJOURN: </w:t>
      </w:r>
      <w:r>
        <w:rPr>
          <w:rFonts w:ascii="Calibri" w:eastAsia="Calibri" w:hAnsi="Calibri" w:cs="Calibri"/>
          <w:sz w:val="22"/>
          <w:szCs w:val="22"/>
        </w:rPr>
        <w:t>_</w:t>
      </w:r>
      <w:proofErr w:type="gramEnd"/>
      <w:r>
        <w:rPr>
          <w:rFonts w:ascii="Calibri" w:eastAsia="Calibri" w:hAnsi="Calibri" w:cs="Calibri"/>
          <w:sz w:val="22"/>
          <w:szCs w:val="22"/>
        </w:rPr>
        <w:t>_________ AM / PM</w:t>
      </w:r>
    </w:p>
    <w:p w14:paraId="5A2AA545" w14:textId="77777777" w:rsidR="00AB0E47" w:rsidRDefault="00D97886">
      <w:pPr>
        <w:spacing w:after="120"/>
      </w:pPr>
      <w:r>
        <w:rPr>
          <w:rFonts w:ascii="Calibri" w:eastAsia="Calibri" w:hAnsi="Calibri" w:cs="Calibri"/>
          <w:b/>
          <w:bCs/>
          <w:sz w:val="22"/>
          <w:szCs w:val="22"/>
        </w:rPr>
        <w:t xml:space="preserve">Motion: </w:t>
      </w:r>
      <w:r>
        <w:rPr>
          <w:rFonts w:ascii="Calibri" w:eastAsia="Calibri" w:hAnsi="Calibri" w:cs="Calibri"/>
          <w:sz w:val="22"/>
          <w:szCs w:val="22"/>
        </w:rPr>
        <w:t>______________________________________________</w:t>
      </w:r>
    </w:p>
    <w:p w14:paraId="311328CD" w14:textId="77777777" w:rsidR="00AB0E47" w:rsidRDefault="00D97886">
      <w:pPr>
        <w:spacing w:after="120"/>
      </w:pPr>
      <w:r>
        <w:rPr>
          <w:rFonts w:ascii="Calibri" w:eastAsia="Calibri" w:hAnsi="Calibri" w:cs="Calibri"/>
          <w:b/>
          <w:bCs/>
          <w:sz w:val="22"/>
          <w:szCs w:val="22"/>
        </w:rPr>
        <w:t xml:space="preserve">Second: </w:t>
      </w:r>
      <w:r>
        <w:rPr>
          <w:rFonts w:ascii="Calibri" w:eastAsia="Calibri" w:hAnsi="Calibri" w:cs="Calibri"/>
          <w:sz w:val="22"/>
          <w:szCs w:val="22"/>
        </w:rPr>
        <w:t>______________________________________________</w:t>
      </w:r>
    </w:p>
    <w:p w14:paraId="4711070E" w14:textId="77777777" w:rsidR="00AB0E47" w:rsidRDefault="00D97886">
      <w:pPr>
        <w:spacing w:after="120"/>
      </w:pPr>
      <w:r>
        <w:rPr>
          <w:rFonts w:ascii="Calibri" w:eastAsia="Calibri" w:hAnsi="Calibri" w:cs="Calibri"/>
          <w:b/>
          <w:bCs/>
          <w:sz w:val="22"/>
          <w:szCs w:val="22"/>
        </w:rPr>
        <w:t xml:space="preserve">Vote: </w:t>
      </w:r>
      <w:r>
        <w:rPr>
          <w:rFonts w:ascii="Calibri" w:eastAsia="Calibri" w:hAnsi="Calibri" w:cs="Calibri"/>
          <w:sz w:val="22"/>
          <w:szCs w:val="22"/>
        </w:rPr>
        <w:t>______________________________________________</w:t>
      </w:r>
    </w:p>
    <w:p w14:paraId="734881F8" w14:textId="77777777" w:rsidR="00AB0E47" w:rsidRDefault="00D97886">
      <w:pPr>
        <w:spacing w:before="480" w:after="40"/>
      </w:pPr>
      <w:r>
        <w:rPr>
          <w:rFonts w:ascii="Calibri" w:eastAsia="Calibri" w:hAnsi="Calibri" w:cs="Calibri"/>
          <w:sz w:val="22"/>
          <w:szCs w:val="22"/>
        </w:rPr>
        <w:t>_____________________________________________        ____________________</w:t>
      </w:r>
    </w:p>
    <w:p w14:paraId="3FAEF7C9" w14:textId="77777777" w:rsidR="00AB0E47" w:rsidRDefault="00D97886">
      <w:pPr>
        <w:tabs>
          <w:tab w:val="left" w:pos="5400"/>
        </w:tabs>
        <w:spacing w:after="120"/>
      </w:pPr>
      <w:r>
        <w:rPr>
          <w:rFonts w:ascii="Calibri" w:eastAsia="Calibri" w:hAnsi="Calibri" w:cs="Calibri"/>
          <w:b/>
          <w:bCs/>
          <w:sz w:val="22"/>
          <w:szCs w:val="22"/>
        </w:rPr>
        <w:t>Joe Elwing, President</w:t>
      </w:r>
      <w:r>
        <w:rPr>
          <w:rFonts w:ascii="Calibri" w:eastAsia="Calibri" w:hAnsi="Calibri" w:cs="Calibri"/>
          <w:b/>
          <w:bCs/>
          <w:sz w:val="22"/>
          <w:szCs w:val="22"/>
        </w:rPr>
        <w:tab/>
        <w:t>DATE</w:t>
      </w:r>
    </w:p>
    <w:p w14:paraId="3664BB0D" w14:textId="77777777" w:rsidR="00AB0E47" w:rsidRDefault="00D97886">
      <w:pPr>
        <w:spacing w:before="480" w:after="40"/>
      </w:pPr>
      <w:r>
        <w:rPr>
          <w:rFonts w:ascii="Calibri" w:eastAsia="Calibri" w:hAnsi="Calibri" w:cs="Calibri"/>
          <w:sz w:val="22"/>
          <w:szCs w:val="22"/>
        </w:rPr>
        <w:t>_____________________________________________        ____________________</w:t>
      </w:r>
    </w:p>
    <w:p w14:paraId="5168C42D" w14:textId="77777777" w:rsidR="00AB0E47" w:rsidRDefault="00D97886">
      <w:pPr>
        <w:tabs>
          <w:tab w:val="left" w:pos="5400"/>
        </w:tabs>
        <w:spacing w:after="120"/>
      </w:pPr>
      <w:r>
        <w:rPr>
          <w:rFonts w:ascii="Calibri" w:eastAsia="Calibri" w:hAnsi="Calibri" w:cs="Calibri"/>
          <w:b/>
          <w:bCs/>
          <w:sz w:val="22"/>
          <w:szCs w:val="22"/>
        </w:rPr>
        <w:t>Marc Thalacker, Vice President</w:t>
      </w:r>
      <w:r>
        <w:rPr>
          <w:rFonts w:ascii="Calibri" w:eastAsia="Calibri" w:hAnsi="Calibri" w:cs="Calibri"/>
          <w:b/>
          <w:bCs/>
          <w:sz w:val="22"/>
          <w:szCs w:val="22"/>
        </w:rPr>
        <w:tab/>
        <w:t>DATE</w:t>
      </w:r>
    </w:p>
    <w:p w14:paraId="3B3AE61D" w14:textId="77777777" w:rsidR="00AB0E47" w:rsidRDefault="00D97886">
      <w:pPr>
        <w:spacing w:before="480" w:after="40"/>
      </w:pPr>
      <w:r>
        <w:rPr>
          <w:rFonts w:ascii="Calibri" w:eastAsia="Calibri" w:hAnsi="Calibri" w:cs="Calibri"/>
          <w:sz w:val="22"/>
          <w:szCs w:val="22"/>
        </w:rPr>
        <w:t>_____________________________________________        ____________________</w:t>
      </w:r>
    </w:p>
    <w:p w14:paraId="5D9AB25C" w14:textId="77777777" w:rsidR="00AB0E47" w:rsidRDefault="00D97886">
      <w:pPr>
        <w:tabs>
          <w:tab w:val="left" w:pos="5400"/>
        </w:tabs>
        <w:spacing w:after="120"/>
      </w:pPr>
      <w:r>
        <w:rPr>
          <w:rFonts w:ascii="Calibri" w:eastAsia="Calibri" w:hAnsi="Calibri" w:cs="Calibri"/>
          <w:b/>
          <w:bCs/>
          <w:sz w:val="22"/>
          <w:szCs w:val="22"/>
        </w:rPr>
        <w:t>Mark Koos, Secretary/Treasurer</w:t>
      </w:r>
      <w:r>
        <w:rPr>
          <w:rFonts w:ascii="Calibri" w:eastAsia="Calibri" w:hAnsi="Calibri" w:cs="Calibri"/>
          <w:b/>
          <w:bCs/>
          <w:sz w:val="22"/>
          <w:szCs w:val="22"/>
        </w:rPr>
        <w:tab/>
        <w:t>DATE</w:t>
      </w:r>
    </w:p>
    <w:p w14:paraId="12B96CBC" w14:textId="77777777" w:rsidR="00AB0E47" w:rsidRDefault="00D97886">
      <w:pPr>
        <w:spacing w:before="360"/>
      </w:pPr>
      <w:r>
        <w:rPr>
          <w:rFonts w:ascii="Calibri" w:eastAsia="Calibri" w:hAnsi="Calibri" w:cs="Calibri"/>
          <w:i/>
          <w:iCs/>
          <w:sz w:val="22"/>
          <w:szCs w:val="22"/>
        </w:rPr>
        <w:t>Accessibility Notice: If you need an interpreter or other communication aids, please contact the District office at least 48 hours in advance.</w:t>
      </w:r>
    </w:p>
    <w:p w14:paraId="6E8D1EB1" w14:textId="77777777" w:rsidR="00AB0E47" w:rsidRDefault="00D97886">
      <w:pPr>
        <w:spacing w:after="120"/>
      </w:pPr>
      <w:r>
        <w:rPr>
          <w:rFonts w:ascii="Calibri" w:eastAsia="Calibri" w:hAnsi="Calibri" w:cs="Calibri"/>
          <w:sz w:val="22"/>
          <w:szCs w:val="22"/>
        </w:rPr>
        <w:t>These minutes are a draft until approved by the Board of Directors. Please visit the District’s website for the most current version. www.tsidweb.org</w:t>
      </w:r>
    </w:p>
    <w:sectPr w:rsidR="00AB0E47">
      <w:pgSz w:w="12240" w:h="15840"/>
      <w:pgMar w:top="1080" w:right="1440" w:bottom="108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626A00"/>
    <w:multiLevelType w:val="hybridMultilevel"/>
    <w:tmpl w:val="B2807C52"/>
    <w:lvl w:ilvl="0" w:tplc="BB9038EE">
      <w:start w:val="1"/>
      <w:numFmt w:val="bullet"/>
      <w:lvlText w:val="●"/>
      <w:lvlJc w:val="left"/>
      <w:pPr>
        <w:ind w:left="720" w:hanging="360"/>
      </w:pPr>
    </w:lvl>
    <w:lvl w:ilvl="1" w:tplc="531847F0">
      <w:start w:val="1"/>
      <w:numFmt w:val="bullet"/>
      <w:lvlText w:val="○"/>
      <w:lvlJc w:val="left"/>
      <w:pPr>
        <w:ind w:left="1440" w:hanging="360"/>
      </w:pPr>
    </w:lvl>
    <w:lvl w:ilvl="2" w:tplc="2AF4583E">
      <w:start w:val="1"/>
      <w:numFmt w:val="bullet"/>
      <w:lvlText w:val="■"/>
      <w:lvlJc w:val="left"/>
      <w:pPr>
        <w:ind w:left="2160" w:hanging="360"/>
      </w:pPr>
    </w:lvl>
    <w:lvl w:ilvl="3" w:tplc="BB58D262">
      <w:start w:val="1"/>
      <w:numFmt w:val="bullet"/>
      <w:lvlText w:val="●"/>
      <w:lvlJc w:val="left"/>
      <w:pPr>
        <w:ind w:left="2880" w:hanging="360"/>
      </w:pPr>
    </w:lvl>
    <w:lvl w:ilvl="4" w:tplc="AFBAE396">
      <w:start w:val="1"/>
      <w:numFmt w:val="bullet"/>
      <w:lvlText w:val="○"/>
      <w:lvlJc w:val="left"/>
      <w:pPr>
        <w:ind w:left="3600" w:hanging="360"/>
      </w:pPr>
    </w:lvl>
    <w:lvl w:ilvl="5" w:tplc="76669F14">
      <w:start w:val="1"/>
      <w:numFmt w:val="bullet"/>
      <w:lvlText w:val="■"/>
      <w:lvlJc w:val="left"/>
      <w:pPr>
        <w:ind w:left="4320" w:hanging="360"/>
      </w:pPr>
    </w:lvl>
    <w:lvl w:ilvl="6" w:tplc="6302B48A">
      <w:start w:val="1"/>
      <w:numFmt w:val="bullet"/>
      <w:lvlText w:val="●"/>
      <w:lvlJc w:val="left"/>
      <w:pPr>
        <w:ind w:left="5040" w:hanging="360"/>
      </w:pPr>
    </w:lvl>
    <w:lvl w:ilvl="7" w:tplc="C1847D3A">
      <w:start w:val="1"/>
      <w:numFmt w:val="bullet"/>
      <w:lvlText w:val="●"/>
      <w:lvlJc w:val="left"/>
      <w:pPr>
        <w:ind w:left="5760" w:hanging="360"/>
      </w:pPr>
    </w:lvl>
    <w:lvl w:ilvl="8" w:tplc="975E7FC8">
      <w:start w:val="1"/>
      <w:numFmt w:val="bullet"/>
      <w:lvlText w:val="●"/>
      <w:lvlJc w:val="left"/>
      <w:pPr>
        <w:ind w:left="6480" w:hanging="360"/>
      </w:pPr>
    </w:lvl>
  </w:abstractNum>
  <w:num w:numId="1" w16cid:durableId="20611278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520"/>
    <w:rsid w:val="00155692"/>
    <w:rsid w:val="001D47B5"/>
    <w:rsid w:val="005736D3"/>
    <w:rsid w:val="006D3520"/>
    <w:rsid w:val="00AB0E47"/>
    <w:rsid w:val="00B16C09"/>
    <w:rsid w:val="00C23A6D"/>
    <w:rsid w:val="00D2002B"/>
    <w:rsid w:val="00E065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BDEA2"/>
  <w15:docId w15:val="{30A01C22-F597-4FEF-9315-FE3C0176C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1442</Words>
  <Characters>8224</Characters>
  <Application>Microsoft Office Word</Application>
  <DocSecurity>0</DocSecurity>
  <Lines>68</Lines>
  <Paragraphs>19</Paragraphs>
  <ScaleCrop>false</ScaleCrop>
  <Company/>
  <LinksUpToDate>false</LinksUpToDate>
  <CharactersWithSpaces>9647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Emilia Ellington</cp:lastModifiedBy>
  <cp:revision>2</cp:revision>
  <cp:lastPrinted>2026-08-11T15:51:00Z</cp:lastPrinted>
  <dcterms:created xsi:type="dcterms:W3CDTF">2026-08-11T15:52:00Z</dcterms:created>
  <dcterms:modified xsi:type="dcterms:W3CDTF">2026-08-11T15:52:00Z</dcterms:modified>
</cp:coreProperties>
</file>